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72848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24A2CCF"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大连海洋大学优秀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辅导员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bookmarkEnd w:id="0"/>
    <w:p w14:paraId="6AB7C6DD"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08"/>
        <w:gridCol w:w="1213"/>
        <w:gridCol w:w="943"/>
        <w:gridCol w:w="2188"/>
        <w:gridCol w:w="2887"/>
      </w:tblGrid>
      <w:tr w14:paraId="0A19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exact"/>
          <w:jc w:val="center"/>
        </w:trPr>
        <w:tc>
          <w:tcPr>
            <w:tcW w:w="931" w:type="dxa"/>
            <w:vAlign w:val="center"/>
          </w:tcPr>
          <w:p w14:paraId="51BDD7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08" w:type="dxa"/>
            <w:vAlign w:val="center"/>
          </w:tcPr>
          <w:p w14:paraId="6CF792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学院/部门</w:t>
            </w:r>
          </w:p>
        </w:tc>
        <w:tc>
          <w:tcPr>
            <w:tcW w:w="1213" w:type="dxa"/>
            <w:vAlign w:val="center"/>
          </w:tcPr>
          <w:p w14:paraId="53F261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</w:t>
            </w:r>
          </w:p>
          <w:p w14:paraId="4F3A13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3" w:type="dxa"/>
            <w:vAlign w:val="center"/>
          </w:tcPr>
          <w:p w14:paraId="514EE9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从事辅导员工作时间</w:t>
            </w:r>
          </w:p>
        </w:tc>
        <w:tc>
          <w:tcPr>
            <w:tcW w:w="2188" w:type="dxa"/>
            <w:vAlign w:val="center"/>
          </w:tcPr>
          <w:p w14:paraId="78B7D8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64C8C770"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</w:p>
        </w:tc>
        <w:tc>
          <w:tcPr>
            <w:tcW w:w="2887" w:type="dxa"/>
            <w:vAlign w:val="center"/>
          </w:tcPr>
          <w:p w14:paraId="73DA4AF2"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候选人所带班级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/>
                <w:szCs w:val="21"/>
              </w:rPr>
              <w:t>曾获荣誉</w:t>
            </w:r>
          </w:p>
        </w:tc>
      </w:tr>
      <w:tr w14:paraId="09BB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vAlign w:val="center"/>
          </w:tcPr>
          <w:p w14:paraId="20BAE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08" w:type="dxa"/>
            <w:vAlign w:val="center"/>
          </w:tcPr>
          <w:p w14:paraId="023070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*****学院</w:t>
            </w:r>
          </w:p>
        </w:tc>
        <w:tc>
          <w:tcPr>
            <w:tcW w:w="1213" w:type="dxa"/>
            <w:vAlign w:val="center"/>
          </w:tcPr>
          <w:p w14:paraId="5B438B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  <w:tc>
          <w:tcPr>
            <w:tcW w:w="943" w:type="dxa"/>
            <w:vAlign w:val="center"/>
          </w:tcPr>
          <w:p w14:paraId="12898A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188" w:type="dxa"/>
            <w:vAlign w:val="center"/>
          </w:tcPr>
          <w:p w14:paraId="2B7C0D8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87" w:type="dxa"/>
            <w:vAlign w:val="center"/>
          </w:tcPr>
          <w:p w14:paraId="7CEE6D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96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vAlign w:val="center"/>
          </w:tcPr>
          <w:p w14:paraId="5DCA65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08" w:type="dxa"/>
            <w:vAlign w:val="center"/>
          </w:tcPr>
          <w:p w14:paraId="5EFDB5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0B7D36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5E7913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4200AC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7" w:type="dxa"/>
            <w:vAlign w:val="center"/>
          </w:tcPr>
          <w:p w14:paraId="464199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A3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vAlign w:val="center"/>
          </w:tcPr>
          <w:p w14:paraId="4CAF87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08" w:type="dxa"/>
            <w:vAlign w:val="center"/>
          </w:tcPr>
          <w:p w14:paraId="7EC5D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31A873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0E25D7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7DD2FD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7" w:type="dxa"/>
            <w:vAlign w:val="center"/>
          </w:tcPr>
          <w:p w14:paraId="51AC199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EE07602">
      <w:pPr>
        <w:spacing w:line="560" w:lineRule="atLeast"/>
        <w:rPr>
          <w:rFonts w:ascii="方正小标宋简体" w:eastAsia="方正小标宋简体"/>
          <w:sz w:val="13"/>
          <w:szCs w:val="13"/>
        </w:rPr>
      </w:pPr>
    </w:p>
    <w:p w14:paraId="061540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2025-10-15T06:34:42Z</dcterms:created>
  <dc:creator>祝茂函</dc:creator>
  <cp:lastModifiedBy>ZHU祝</cp:lastModifiedBy>
  <dcterms:modified xsi:type="dcterms:W3CDTF">2025-10-15T06:34:47Z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AA4B53BA7CC4485EA40815C21C0F9348_12</vt:lpwstr>
  </property>
</Properties>
</file>